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ECB5" w14:textId="32B033EC" w:rsidR="008771D8" w:rsidRDefault="008771D8" w:rsidP="008771D8">
      <w:r>
        <w:t>Schůzka ze dne 1</w:t>
      </w:r>
      <w:r w:rsidR="00BF25DA">
        <w:t>4</w:t>
      </w:r>
      <w:r>
        <w:t>. 9. 20</w:t>
      </w:r>
      <w:r w:rsidR="00BF25DA">
        <w:t>20</w:t>
      </w:r>
    </w:p>
    <w:p w14:paraId="6AA1D0DE" w14:textId="77777777" w:rsidR="008771D8" w:rsidRDefault="008771D8" w:rsidP="008771D8">
      <w:pPr>
        <w:ind w:left="360"/>
      </w:pPr>
    </w:p>
    <w:p w14:paraId="5CD6C1D1" w14:textId="3AEA957D" w:rsidR="008771D8" w:rsidRDefault="008771D8" w:rsidP="008771D8">
      <w:r>
        <w:t xml:space="preserve">1/ </w:t>
      </w:r>
      <w:r w:rsidR="00BF25DA">
        <w:t>Paní ředitelka přivítala nové členy a zástupci tříd, kteří jsou v radě starších žáků opakovaně, předali novým zástupcům informaci o tom, co je náplní práce rady starších žáků:</w:t>
      </w:r>
    </w:p>
    <w:p w14:paraId="35D661B8" w14:textId="77777777" w:rsidR="008771D8" w:rsidRDefault="008771D8" w:rsidP="008771D8">
      <w:pPr>
        <w:numPr>
          <w:ilvl w:val="0"/>
          <w:numId w:val="2"/>
        </w:numPr>
      </w:pPr>
      <w:r>
        <w:t>přenášení informací do tříd</w:t>
      </w:r>
    </w:p>
    <w:p w14:paraId="7C6F8DCE" w14:textId="77777777" w:rsidR="008771D8" w:rsidRDefault="008771D8" w:rsidP="008771D8">
      <w:pPr>
        <w:numPr>
          <w:ilvl w:val="0"/>
          <w:numId w:val="2"/>
        </w:numPr>
      </w:pPr>
      <w:r>
        <w:t>tlumočení požadavků, nápadů, návrhů pro práci ve škole i zlepšování školního prostředí</w:t>
      </w:r>
    </w:p>
    <w:p w14:paraId="5EA0205B" w14:textId="77777777" w:rsidR="008771D8" w:rsidRDefault="008771D8" w:rsidP="008771D8">
      <w:pPr>
        <w:numPr>
          <w:ilvl w:val="0"/>
          <w:numId w:val="2"/>
        </w:numPr>
      </w:pPr>
      <w:r>
        <w:t>předávání stížností, které řeší vedení školy i školská rada</w:t>
      </w:r>
    </w:p>
    <w:p w14:paraId="40061B1A" w14:textId="77777777" w:rsidR="008771D8" w:rsidRDefault="008771D8" w:rsidP="008771D8"/>
    <w:p w14:paraId="5B9E3F9D" w14:textId="57F43C7A" w:rsidR="008771D8" w:rsidRDefault="008771D8" w:rsidP="00BF25DA">
      <w:r>
        <w:t xml:space="preserve">2/ </w:t>
      </w:r>
      <w:r w:rsidR="00BF25DA">
        <w:t xml:space="preserve">Diskuze na téma zákaz používání mobilních telefonů ve škole - žáci uváděli argumenty pro i proti tomuto zákazu. Nejprve převažoval názor, že zákaz mobilních telefonů není dobré řešení. Nakonec někteří žáci sami uváděli racionální důvody, co může vést ty, kteří o zákazu rozhodují, k jeho realizaci. </w:t>
      </w:r>
    </w:p>
    <w:p w14:paraId="60FB582E" w14:textId="77777777" w:rsidR="008771D8" w:rsidRDefault="008771D8" w:rsidP="008771D8"/>
    <w:p w14:paraId="2572B700" w14:textId="77777777" w:rsidR="008771D8" w:rsidRDefault="008771D8" w:rsidP="008771D8">
      <w:r>
        <w:t>3/ Připomínky zástupců tříd:</w:t>
      </w:r>
    </w:p>
    <w:p w14:paraId="59DFD2B8" w14:textId="27D8A153" w:rsidR="008771D8" w:rsidRDefault="00BF25DA" w:rsidP="00BF25DA">
      <w:pPr>
        <w:pStyle w:val="Odstavecseseznamem"/>
        <w:numPr>
          <w:ilvl w:val="0"/>
          <w:numId w:val="2"/>
        </w:numPr>
      </w:pPr>
      <w:r>
        <w:t>zástupci IX. třídy opakovaně řeší funkčnost nástěnných hodin ve třídě (v minulosti již byly nové hodiny několikrát zakoupeny, nyní ale opět nefungují - bude řešeno s TU)</w:t>
      </w:r>
    </w:p>
    <w:p w14:paraId="7AA3C0B8" w14:textId="77777777" w:rsidR="008771D8" w:rsidRDefault="008771D8" w:rsidP="008771D8"/>
    <w:p w14:paraId="772557EA" w14:textId="78A5DBFD" w:rsidR="008771D8" w:rsidRDefault="008771D8" w:rsidP="008771D8">
      <w:pPr>
        <w:rPr>
          <w:b/>
          <w:bCs/>
        </w:rPr>
      </w:pPr>
      <w:r>
        <w:rPr>
          <w:b/>
          <w:bCs/>
        </w:rPr>
        <w:t xml:space="preserve">Příští schůzka se koná v </w:t>
      </w:r>
      <w:r w:rsidR="003E47BC">
        <w:rPr>
          <w:b/>
          <w:bCs/>
        </w:rPr>
        <w:t>pondělí</w:t>
      </w:r>
      <w:r>
        <w:rPr>
          <w:b/>
          <w:bCs/>
        </w:rPr>
        <w:t xml:space="preserve"> dne </w:t>
      </w:r>
      <w:r w:rsidR="003E47BC">
        <w:rPr>
          <w:b/>
          <w:bCs/>
        </w:rPr>
        <w:t>1</w:t>
      </w:r>
      <w:r w:rsidR="00BF25DA">
        <w:rPr>
          <w:b/>
          <w:bCs/>
        </w:rPr>
        <w:t>2</w:t>
      </w:r>
      <w:r>
        <w:rPr>
          <w:b/>
          <w:bCs/>
        </w:rPr>
        <w:t>. 10. 20</w:t>
      </w:r>
      <w:r w:rsidR="00BF25DA">
        <w:rPr>
          <w:b/>
          <w:bCs/>
        </w:rPr>
        <w:t>20</w:t>
      </w:r>
      <w:r>
        <w:rPr>
          <w:b/>
          <w:bCs/>
        </w:rPr>
        <w:t xml:space="preserve"> o velké přestávce</w:t>
      </w:r>
      <w:r w:rsidR="00345A1A">
        <w:rPr>
          <w:b/>
          <w:bCs/>
        </w:rPr>
        <w:t xml:space="preserve"> v učebně výtvarné výchovy</w:t>
      </w:r>
      <w:r>
        <w:rPr>
          <w:b/>
          <w:bCs/>
        </w:rPr>
        <w:t>.</w:t>
      </w:r>
    </w:p>
    <w:p w14:paraId="6EAA9C9F" w14:textId="77777777" w:rsidR="008771D8" w:rsidRDefault="008771D8" w:rsidP="008771D8">
      <w:pPr>
        <w:rPr>
          <w:b/>
          <w:bCs/>
        </w:rPr>
      </w:pPr>
    </w:p>
    <w:p w14:paraId="22478044" w14:textId="58526342" w:rsidR="008771D8" w:rsidRDefault="008771D8" w:rsidP="008771D8">
      <w:r>
        <w:t xml:space="preserve">Zapsala Lada </w:t>
      </w:r>
      <w:r w:rsidR="00BF25DA">
        <w:t>Morávková</w:t>
      </w:r>
    </w:p>
    <w:p w14:paraId="2C1077F6" w14:textId="77777777" w:rsidR="008771D8" w:rsidRDefault="008771D8" w:rsidP="008771D8"/>
    <w:p w14:paraId="0ED6E83E" w14:textId="77777777" w:rsidR="00654191" w:rsidRDefault="00345A1A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D8"/>
    <w:rsid w:val="00345A1A"/>
    <w:rsid w:val="003E47BC"/>
    <w:rsid w:val="0066565C"/>
    <w:rsid w:val="006A2049"/>
    <w:rsid w:val="00724737"/>
    <w:rsid w:val="008771D8"/>
    <w:rsid w:val="00BF25DA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D608"/>
  <w15:chartTrackingRefBased/>
  <w15:docId w15:val="{C30FBB25-C4F1-4A6D-8B1B-416502F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Morávková Lada</cp:lastModifiedBy>
  <cp:revision>6</cp:revision>
  <dcterms:created xsi:type="dcterms:W3CDTF">2019-09-23T08:25:00Z</dcterms:created>
  <dcterms:modified xsi:type="dcterms:W3CDTF">2020-09-15T06:45:00Z</dcterms:modified>
</cp:coreProperties>
</file>